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111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Синус, косинус, тангенс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14.5 стр. 132, перечертить таблицу 14.2 на стр. 135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На стр. 135 даны знаки тригонометрических функций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№3 на стр. 140 и №10 на стр. 141 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45983" w:rsidRDefault="00245983" w:rsidP="0024598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5" w:history="1">
        <w:r>
          <w:rPr>
            <w:rStyle w:val="a4"/>
          </w:rPr>
          <w:t>https://kulikovao.ru/wp-content/uploads/2019/11/gusev.-matematika.-uchebnik.pdf</w:t>
        </w:r>
      </w:hyperlink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112</w:t>
      </w:r>
    </w:p>
    <w:p w:rsidR="00245983" w:rsidRDefault="00245983" w:rsidP="00245983">
      <w:pPr>
        <w:pStyle w:val="a3"/>
        <w:rPr>
          <w:rFonts w:ascii="Times New Roman" w:hAnsi="Times New Roman"/>
          <w:sz w:val="28"/>
        </w:rPr>
      </w:pPr>
    </w:p>
    <w:p w:rsidR="00245983" w:rsidRPr="000653A5" w:rsidRDefault="00245983" w:rsidP="00245983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245983" w:rsidRPr="000653A5" w:rsidRDefault="00245983" w:rsidP="00245983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245983" w:rsidRDefault="00245983" w:rsidP="0024598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Сегодня мы закрепляем тему: синус, косинус, тангенс</w:t>
      </w:r>
    </w:p>
    <w:p w:rsidR="00245983" w:rsidRDefault="00245983" w:rsidP="00245983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овторить №14.5 на стр. 132</w:t>
      </w:r>
    </w:p>
    <w:p w:rsidR="00245983" w:rsidRPr="005E2681" w:rsidRDefault="00245983" w:rsidP="00245983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Используя теорию ответить на контрольный вопрос №7 №8 стр. 140</w:t>
      </w:r>
    </w:p>
    <w:p w:rsidR="00245983" w:rsidRPr="005E2681" w:rsidRDefault="00245983" w:rsidP="00245983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В) выполнить задачи для самостоятельного решения № (</w:t>
      </w:r>
      <w:r>
        <w:rPr>
          <w:rFonts w:ascii="Times New Roman" w:hAnsi="Times New Roman"/>
          <w:sz w:val="28"/>
        </w:rPr>
        <w:t>7</w:t>
      </w:r>
      <w:r w:rsidRPr="005E26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8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141</w:t>
      </w:r>
      <w:r w:rsidRPr="005E2681">
        <w:rPr>
          <w:rFonts w:ascii="Times New Roman" w:hAnsi="Times New Roman"/>
          <w:sz w:val="28"/>
        </w:rPr>
        <w:t>)</w:t>
      </w:r>
    </w:p>
    <w:p w:rsidR="00245983" w:rsidRDefault="00245983" w:rsidP="00245983"/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45983" w:rsidRDefault="00245983" w:rsidP="0024598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29</w:t>
      </w:r>
      <w:r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245983" w:rsidRDefault="00245983" w:rsidP="0024598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113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Гр. 14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E33">
        <w:rPr>
          <w:rFonts w:ascii="Times New Roman" w:hAnsi="Times New Roman" w:cs="Times New Roman"/>
          <w:sz w:val="28"/>
          <w:szCs w:val="28"/>
        </w:rPr>
        <w:t xml:space="preserve">. Задания для дистанционного 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«Математика: алгебра и начала математического анализа, геометрия»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Здравствуйте, уважаемые обучающиеся.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Тема нашего урока</w:t>
      </w:r>
      <w:proofErr w:type="gramStart"/>
      <w:r w:rsidRPr="00380E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Тригонометрические тождества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Для изучения данной темы нам необходимо: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Выучить определение в параграфе 15.1 стр. 143-145</w:t>
      </w:r>
    </w:p>
    <w:p w:rsidR="0024598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0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решить задачи для самостоятельной работы №1 №2 на стр. 154 </w:t>
      </w:r>
    </w:p>
    <w:p w:rsidR="00245983" w:rsidRPr="00380E33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245983" w:rsidRDefault="00245983" w:rsidP="00245983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7" w:history="1">
        <w:r>
          <w:rPr>
            <w:rStyle w:val="a4"/>
          </w:rPr>
          <w:t>https://kulikovao.ru/wp-content/uploads/2019/11/gusev.-matematika.-uchebnik.pdf</w:t>
        </w:r>
      </w:hyperlink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245983" w:rsidRPr="00E12CCD" w:rsidRDefault="00245983" w:rsidP="00245983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245983" w:rsidRPr="00A92DF4" w:rsidRDefault="00245983" w:rsidP="00245983"/>
    <w:p w:rsidR="00F638EA" w:rsidRDefault="00F638EA" w:rsidP="00F638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29.04.2020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F638EA" w:rsidRDefault="00F638EA" w:rsidP="00F638E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11</w:t>
      </w:r>
      <w:r>
        <w:rPr>
          <w:rFonts w:ascii="Times New Roman" w:hAnsi="Times New Roman"/>
          <w:b/>
          <w:sz w:val="28"/>
        </w:rPr>
        <w:t>4</w:t>
      </w:r>
    </w:p>
    <w:p w:rsidR="00F638EA" w:rsidRDefault="00F638EA" w:rsidP="00F638EA">
      <w:pPr>
        <w:pStyle w:val="a3"/>
        <w:rPr>
          <w:rFonts w:ascii="Times New Roman" w:hAnsi="Times New Roman"/>
          <w:sz w:val="28"/>
        </w:rPr>
      </w:pPr>
    </w:p>
    <w:p w:rsidR="00F638EA" w:rsidRPr="000653A5" w:rsidRDefault="00F638EA" w:rsidP="00F638E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F638EA" w:rsidRPr="000653A5" w:rsidRDefault="00F638EA" w:rsidP="00F638EA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F638EA" w:rsidRDefault="00F638EA" w:rsidP="00F638E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/>
          <w:sz w:val="28"/>
        </w:rPr>
        <w:t>тригонометрические тождества</w:t>
      </w:r>
    </w:p>
    <w:p w:rsidR="00F638EA" w:rsidRDefault="00F638EA" w:rsidP="00F638EA">
      <w:pPr>
        <w:pStyle w:val="a3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</w:t>
      </w:r>
      <w:proofErr w:type="gramStart"/>
      <w:r w:rsidRPr="005E26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овторить №1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на стр. 1</w:t>
      </w:r>
      <w:r>
        <w:rPr>
          <w:rFonts w:ascii="Times New Roman" w:hAnsi="Times New Roman"/>
          <w:sz w:val="28"/>
        </w:rPr>
        <w:t>42-145</w:t>
      </w:r>
    </w:p>
    <w:p w:rsidR="00F638EA" w:rsidRPr="005E2681" w:rsidRDefault="00F638EA" w:rsidP="00F638E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bookmarkStart w:id="0" w:name="_GoBack"/>
      <w:bookmarkEnd w:id="0"/>
      <w:r w:rsidRPr="005E2681">
        <w:rPr>
          <w:rFonts w:ascii="Times New Roman" w:hAnsi="Times New Roman"/>
          <w:sz w:val="28"/>
        </w:rPr>
        <w:t>) выполнить задачи для самостоятельного решения № (</w:t>
      </w:r>
      <w:r>
        <w:rPr>
          <w:rFonts w:ascii="Times New Roman" w:hAnsi="Times New Roman"/>
          <w:sz w:val="28"/>
        </w:rPr>
        <w:t>3</w:t>
      </w:r>
      <w:r w:rsidRPr="005E26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4</w:t>
      </w:r>
      <w:r w:rsidRPr="005E2681">
        <w:rPr>
          <w:rFonts w:ascii="Times New Roman" w:hAnsi="Times New Roman"/>
          <w:sz w:val="28"/>
        </w:rPr>
        <w:t xml:space="preserve">) </w:t>
      </w:r>
      <w:proofErr w:type="gramStart"/>
      <w:r w:rsidRPr="005E2681">
        <w:rPr>
          <w:rFonts w:ascii="Times New Roman" w:hAnsi="Times New Roman"/>
          <w:sz w:val="28"/>
        </w:rPr>
        <w:t xml:space="preserve">( </w:t>
      </w:r>
      <w:proofErr w:type="gramEnd"/>
      <w:r w:rsidRPr="005E2681">
        <w:rPr>
          <w:rFonts w:ascii="Times New Roman" w:hAnsi="Times New Roman"/>
          <w:sz w:val="28"/>
        </w:rPr>
        <w:t>стр.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55</w:t>
      </w:r>
      <w:r w:rsidRPr="005E2681">
        <w:rPr>
          <w:rFonts w:ascii="Times New Roman" w:hAnsi="Times New Roman"/>
          <w:sz w:val="28"/>
        </w:rPr>
        <w:t>)</w:t>
      </w:r>
    </w:p>
    <w:p w:rsidR="00F638EA" w:rsidRDefault="00F638EA" w:rsidP="00F638EA"/>
    <w:p w:rsidR="00F638EA" w:rsidRPr="00380E33" w:rsidRDefault="00F638EA" w:rsidP="00F638EA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Вы можете воспользоваться электронной библиотекой или</w:t>
      </w:r>
    </w:p>
    <w:p w:rsidR="00F638EA" w:rsidRDefault="00F638EA" w:rsidP="00F638EA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F638EA" w:rsidRPr="00E12CCD" w:rsidRDefault="00F638EA" w:rsidP="00F638E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F638EA" w:rsidRPr="00E12CCD" w:rsidRDefault="00F638EA" w:rsidP="00F638EA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9D3B09" w:rsidRDefault="009D3B09"/>
    <w:sectPr w:rsidR="009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4"/>
    <w:rsid w:val="001E1C24"/>
    <w:rsid w:val="00245983"/>
    <w:rsid w:val="009D3B09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83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9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83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9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2683</Characters>
  <Application>Microsoft Office Word</Application>
  <DocSecurity>0</DocSecurity>
  <Lines>22</Lines>
  <Paragraphs>6</Paragraphs>
  <ScaleCrop>false</ScaleCrop>
  <Company>diakov.net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2020-04-26T16:47:00Z</dcterms:created>
  <dcterms:modified xsi:type="dcterms:W3CDTF">2020-04-26T16:49:00Z</dcterms:modified>
</cp:coreProperties>
</file>